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76" w:rsidRP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b/>
          <w:bCs/>
          <w:color w:val="800000"/>
          <w:spacing w:val="5"/>
          <w:sz w:val="32"/>
          <w:szCs w:val="32"/>
          <w:lang w:eastAsia="cs-CZ"/>
        </w:rPr>
        <w:t>Úplná uzavírka silnice II/365 Letovice – Křetín</w:t>
      </w:r>
    </w:p>
    <w:p w:rsidR="00D56876" w:rsidRP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sz w:val="32"/>
          <w:szCs w:val="32"/>
          <w:lang w:eastAsia="cs-CZ"/>
        </w:rPr>
        <w:t>Plánované termíny úplné uzavírky silnice II/365 Letovice - Křetín v souvislosti s prováděním obrusné vrstvy jsou následující:</w:t>
      </w:r>
    </w:p>
    <w:p w:rsid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sz w:val="32"/>
          <w:szCs w:val="32"/>
          <w:lang w:eastAsia="cs-CZ"/>
        </w:rPr>
        <w:br/>
        <w:t xml:space="preserve">                  • úsek Křetín - Vranová,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rozcestí ...</w:t>
      </w:r>
      <w:proofErr w:type="gramEnd"/>
    </w:p>
    <w:p w:rsidR="00D56876" w:rsidRP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>
        <w:rPr>
          <w:rFonts w:ascii="Tahoma" w:eastAsia="Times New Roman" w:hAnsi="Tahoma" w:cs="Tahoma"/>
          <w:sz w:val="32"/>
          <w:szCs w:val="32"/>
          <w:lang w:eastAsia="cs-CZ"/>
        </w:rPr>
        <w:t xml:space="preserve">                   </w:t>
      </w:r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Sobota</w:t>
      </w:r>
      <w:r>
        <w:rPr>
          <w:rFonts w:ascii="Tahoma" w:eastAsia="Times New Roman" w:hAnsi="Tahoma" w:cs="Tahoma"/>
          <w:sz w:val="32"/>
          <w:szCs w:val="32"/>
          <w:lang w:eastAsia="cs-CZ"/>
        </w:rPr>
        <w:t xml:space="preserve">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9.8.2014</w:t>
      </w:r>
      <w:proofErr w:type="gramEnd"/>
    </w:p>
    <w:p w:rsid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sz w:val="32"/>
          <w:szCs w:val="32"/>
          <w:lang w:eastAsia="cs-CZ"/>
        </w:rPr>
        <w:br/>
        <w:t xml:space="preserve">                  • úsek Vranová, rozcestí -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Letovice ...</w:t>
      </w:r>
      <w:proofErr w:type="gramEnd"/>
    </w:p>
    <w:p w:rsidR="00D56876" w:rsidRP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>
        <w:rPr>
          <w:rFonts w:ascii="Tahoma" w:eastAsia="Times New Roman" w:hAnsi="Tahoma" w:cs="Tahoma"/>
          <w:sz w:val="32"/>
          <w:szCs w:val="32"/>
          <w:lang w:eastAsia="cs-CZ"/>
        </w:rPr>
        <w:t xml:space="preserve">                   </w:t>
      </w:r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</w:t>
      </w:r>
      <w:r>
        <w:rPr>
          <w:rFonts w:ascii="Tahoma" w:eastAsia="Times New Roman" w:hAnsi="Tahoma" w:cs="Tahoma"/>
          <w:sz w:val="32"/>
          <w:szCs w:val="32"/>
          <w:lang w:eastAsia="cs-CZ"/>
        </w:rPr>
        <w:t>N</w:t>
      </w:r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eděle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10.8.2014</w:t>
      </w:r>
      <w:proofErr w:type="gramEnd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a víkend 16.8. a 17.8.2014</w:t>
      </w:r>
    </w:p>
    <w:p w:rsid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Objízdná trasa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9.8.2014</w:t>
      </w:r>
      <w:proofErr w:type="gramEnd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bude vedena přes </w:t>
      </w:r>
      <w:proofErr w:type="spell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Vřesice</w:t>
      </w:r>
      <w:proofErr w:type="spellEnd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do Vranové.</w:t>
      </w:r>
    </w:p>
    <w:p w:rsidR="00D56876" w:rsidRPr="00D56876" w:rsidRDefault="00D56876" w:rsidP="00D5687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 w:rsidRPr="00D56876">
        <w:rPr>
          <w:rFonts w:ascii="Tahoma" w:eastAsia="Times New Roman" w:hAnsi="Tahoma" w:cs="Tahoma"/>
          <w:sz w:val="32"/>
          <w:szCs w:val="32"/>
          <w:lang w:eastAsia="cs-CZ"/>
        </w:rPr>
        <w:br/>
        <w:t xml:space="preserve">Objízdná trasa </w:t>
      </w:r>
      <w:proofErr w:type="gram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10.8.2014</w:t>
      </w:r>
      <w:proofErr w:type="gramEnd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a 16.-17.8.2014 bude vedena přes Sulíkov, Rudku, Nýrov, </w:t>
      </w:r>
      <w:proofErr w:type="spellStart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>Zábludov</w:t>
      </w:r>
      <w:proofErr w:type="spellEnd"/>
      <w:r w:rsidRPr="00D56876">
        <w:rPr>
          <w:rFonts w:ascii="Tahoma" w:eastAsia="Times New Roman" w:hAnsi="Tahoma" w:cs="Tahoma"/>
          <w:sz w:val="32"/>
          <w:szCs w:val="32"/>
          <w:lang w:eastAsia="cs-CZ"/>
        </w:rPr>
        <w:t xml:space="preserve"> do Letovic.</w:t>
      </w:r>
    </w:p>
    <w:p w:rsidR="00D56876" w:rsidRPr="00D56876" w:rsidRDefault="008C43DA" w:rsidP="00D5687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32"/>
          <w:szCs w:val="32"/>
          <w:lang w:eastAsia="cs-CZ"/>
        </w:rPr>
      </w:pPr>
      <w:r>
        <w:rPr>
          <w:rFonts w:ascii="Tahoma" w:eastAsia="Times New Roman" w:hAnsi="Tahoma" w:cs="Tahoma"/>
          <w:sz w:val="32"/>
          <w:szCs w:val="32"/>
          <w:lang w:eastAsia="cs-CZ"/>
        </w:rPr>
        <w:pict>
          <v:rect id="_x0000_i1025" style="width:0;height:1.5pt" o:hrstd="t" o:hr="t" fillcolor="#a0a0a0" stroked="f"/>
        </w:pict>
      </w:r>
    </w:p>
    <w:p w:rsidR="00F03F88" w:rsidRPr="00F03F88" w:rsidRDefault="00F03F88" w:rsidP="00F03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C00000"/>
          <w:spacing w:val="5"/>
          <w:sz w:val="32"/>
          <w:szCs w:val="32"/>
          <w:lang w:eastAsia="cs-CZ"/>
        </w:rPr>
      </w:pPr>
      <w:r w:rsidRPr="00865ACA">
        <w:rPr>
          <w:rFonts w:ascii="Tahoma" w:eastAsia="Times New Roman" w:hAnsi="Tahoma" w:cs="Tahoma"/>
          <w:b/>
          <w:bCs/>
          <w:color w:val="C00000"/>
          <w:spacing w:val="5"/>
          <w:sz w:val="32"/>
          <w:szCs w:val="32"/>
          <w:lang w:eastAsia="cs-CZ"/>
        </w:rPr>
        <w:t>Výlukové jízdní řády</w:t>
      </w:r>
    </w:p>
    <w:p w:rsidR="00F03F88" w:rsidRPr="00672E3E" w:rsidRDefault="00F03F88" w:rsidP="00F03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6"/>
          <w:szCs w:val="36"/>
          <w:lang w:eastAsia="cs-CZ"/>
        </w:rPr>
      </w:pPr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Výlukové jízdní řády na lince 274 Letovice - Bohuňov pro uzavírky silnice mezi Křetínem a Vranovou dne </w:t>
      </w:r>
      <w:proofErr w:type="gramStart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>9.8.2014</w:t>
      </w:r>
      <w:proofErr w:type="gramEnd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 a Vranovou  a Letovicemi ve dnech 10.8, 16.8 a 17.8.2014 najdete na stánkách www.ids.jmk - Aktuality - Změny v dopravě mimo Brno.</w:t>
      </w:r>
    </w:p>
    <w:p w:rsidR="00F03F88" w:rsidRPr="00672E3E" w:rsidRDefault="008C43DA" w:rsidP="00F03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6"/>
          <w:szCs w:val="36"/>
          <w:lang w:eastAsia="cs-CZ"/>
        </w:rPr>
      </w:pPr>
      <w:hyperlink r:id="rId4" w:tgtFrame="_blank" w:tooltip=".pdf" w:history="1">
        <w:r w:rsidR="00F03F88" w:rsidRPr="00672E3E">
          <w:rPr>
            <w:rFonts w:ascii="Tahoma" w:eastAsia="Times New Roman" w:hAnsi="Tahoma" w:cs="Tahoma"/>
            <w:color w:val="A00000"/>
            <w:sz w:val="36"/>
            <w:szCs w:val="36"/>
            <w:shd w:val="clear" w:color="auto" w:fill="FFFFFF"/>
            <w:lang w:eastAsia="cs-CZ"/>
          </w:rPr>
          <w:t>Jízdní řád - výluka Křetín - Vranová</w:t>
        </w:r>
      </w:hyperlink>
      <w:r w:rsidR="00F03F88"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 </w:t>
      </w:r>
    </w:p>
    <w:bookmarkStart w:id="0" w:name="_GoBack"/>
    <w:bookmarkEnd w:id="0"/>
    <w:p w:rsidR="00F03F88" w:rsidRPr="00672E3E" w:rsidRDefault="008C43DA" w:rsidP="00F03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6"/>
          <w:szCs w:val="36"/>
          <w:lang w:eastAsia="cs-CZ"/>
        </w:rPr>
      </w:pPr>
      <w:r>
        <w:fldChar w:fldCharType="begin"/>
      </w:r>
      <w:r>
        <w:instrText xml:space="preserve"> HYPERLINK "http://www.kretin.eu/dokumenty/Vranova%20_Letovice.pdf" \t "_blank" \o ".pdf" </w:instrText>
      </w:r>
      <w:r>
        <w:fldChar w:fldCharType="separate"/>
      </w:r>
      <w:r w:rsidR="00F03F88" w:rsidRPr="00672E3E">
        <w:rPr>
          <w:rFonts w:ascii="Tahoma" w:eastAsia="Times New Roman" w:hAnsi="Tahoma" w:cs="Tahoma"/>
          <w:color w:val="A00000"/>
          <w:sz w:val="36"/>
          <w:szCs w:val="36"/>
          <w:shd w:val="clear" w:color="auto" w:fill="FFFFFF"/>
          <w:lang w:eastAsia="cs-CZ"/>
        </w:rPr>
        <w:t>Jízdní řád - výluka Vranová - Letovice</w:t>
      </w:r>
      <w:r>
        <w:rPr>
          <w:rFonts w:ascii="Tahoma" w:eastAsia="Times New Roman" w:hAnsi="Tahoma" w:cs="Tahoma"/>
          <w:color w:val="A00000"/>
          <w:sz w:val="36"/>
          <w:szCs w:val="36"/>
          <w:shd w:val="clear" w:color="auto" w:fill="FFFFFF"/>
          <w:lang w:eastAsia="cs-CZ"/>
        </w:rPr>
        <w:fldChar w:fldCharType="end"/>
      </w:r>
      <w:r w:rsidR="00F03F88"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  </w:t>
      </w:r>
    </w:p>
    <w:p w:rsidR="00095025" w:rsidRPr="00D56876" w:rsidRDefault="00F03F88" w:rsidP="00F03F88">
      <w:pPr>
        <w:shd w:val="clear" w:color="auto" w:fill="FFFFFF"/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Jízdní řády firmem </w:t>
      </w:r>
      <w:proofErr w:type="spellStart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>Zlatovánek</w:t>
      </w:r>
      <w:proofErr w:type="spellEnd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, </w:t>
      </w:r>
      <w:proofErr w:type="spellStart"/>
      <w:proofErr w:type="gramStart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>spol.s</w:t>
      </w:r>
      <w:proofErr w:type="spellEnd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 r.</w:t>
      </w:r>
      <w:proofErr w:type="gramEnd"/>
      <w:r w:rsidRPr="00672E3E">
        <w:rPr>
          <w:rFonts w:ascii="Tahoma" w:eastAsia="Times New Roman" w:hAnsi="Tahoma" w:cs="Tahoma"/>
          <w:sz w:val="36"/>
          <w:szCs w:val="36"/>
          <w:lang w:eastAsia="cs-CZ"/>
        </w:rPr>
        <w:t xml:space="preserve">o. Polička a ČSAD Ústí nad Orlicí a.s. zůstávají zachovány. </w:t>
      </w:r>
    </w:p>
    <w:sectPr w:rsidR="00095025" w:rsidRPr="00D5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76"/>
    <w:rsid w:val="00095025"/>
    <w:rsid w:val="008C43DA"/>
    <w:rsid w:val="00D56876"/>
    <w:rsid w:val="00F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039F-06F6-40BE-8FF5-FA77BF9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tin.eu/dokumenty/Kretin%20-%20Vranov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4</cp:revision>
  <cp:lastPrinted>2014-08-08T06:16:00Z</cp:lastPrinted>
  <dcterms:created xsi:type="dcterms:W3CDTF">2014-08-08T06:13:00Z</dcterms:created>
  <dcterms:modified xsi:type="dcterms:W3CDTF">2014-08-08T08:56:00Z</dcterms:modified>
</cp:coreProperties>
</file>